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BE800" w14:textId="77777777" w:rsidR="00935BAC" w:rsidRDefault="00935BAC" w:rsidP="00B41DC1">
      <w:pPr>
        <w:spacing w:after="0" w:line="360" w:lineRule="auto"/>
        <w:jc w:val="center"/>
        <w:rPr>
          <w:rFonts w:ascii="Cambria" w:hAnsi="Cambria"/>
          <w:b/>
          <w:bCs/>
          <w:iCs/>
          <w:color w:val="000000"/>
          <w:sz w:val="22"/>
          <w:szCs w:val="22"/>
        </w:rPr>
      </w:pPr>
    </w:p>
    <w:p w14:paraId="7E25443C" w14:textId="3E022B82" w:rsidR="00B41DC1" w:rsidRPr="00432082" w:rsidRDefault="00B41DC1" w:rsidP="00B41DC1">
      <w:pPr>
        <w:spacing w:after="0" w:line="360" w:lineRule="auto"/>
        <w:jc w:val="center"/>
        <w:rPr>
          <w:rFonts w:ascii="Cambria" w:eastAsia="Times New Roman" w:hAnsi="Cambria" w:cs="Times New Roman"/>
          <w:b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b/>
          <w:kern w:val="0"/>
          <w:sz w:val="22"/>
          <w:szCs w:val="22"/>
          <w:lang w:eastAsia="pl-PL"/>
          <w14:ligatures w14:val="none"/>
        </w:rPr>
        <w:t>KLAUZULA INFORMACYJNA</w:t>
      </w:r>
    </w:p>
    <w:p w14:paraId="76B7B7EA" w14:textId="5332A988" w:rsidR="00B41DC1" w:rsidRPr="00432082" w:rsidRDefault="00B41DC1" w:rsidP="00B41DC1">
      <w:pPr>
        <w:spacing w:after="0" w:line="360" w:lineRule="auto"/>
        <w:jc w:val="center"/>
        <w:rPr>
          <w:rFonts w:ascii="Cambria" w:eastAsia="Times New Roman" w:hAnsi="Cambria" w:cs="Times New Roman"/>
          <w:b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b/>
          <w:kern w:val="0"/>
          <w:sz w:val="22"/>
          <w:szCs w:val="22"/>
          <w:lang w:eastAsia="pl-PL"/>
          <w14:ligatures w14:val="none"/>
        </w:rPr>
        <w:t>O PRZETWARZANIU DANYCH OSOBOWYCH</w:t>
      </w:r>
    </w:p>
    <w:p w14:paraId="0039BC0F" w14:textId="2D716E48" w:rsidR="00B41DC1" w:rsidRPr="00432082" w:rsidRDefault="00B41DC1" w:rsidP="00B41DC1">
      <w:pPr>
        <w:spacing w:after="0" w:line="360" w:lineRule="auto"/>
        <w:jc w:val="center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 xml:space="preserve">w związku z wyrażeniem zgody na otrzymywanie informacji handlowych </w:t>
      </w:r>
    </w:p>
    <w:p w14:paraId="41F02946" w14:textId="77777777" w:rsidR="00B41DC1" w:rsidRPr="00432082" w:rsidRDefault="00B41DC1" w:rsidP="00B41DC1">
      <w:pPr>
        <w:spacing w:after="0" w:line="360" w:lineRule="auto"/>
        <w:jc w:val="center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356C2CA5" w14:textId="7D2021CE" w:rsidR="00B41DC1" w:rsidRPr="00432082" w:rsidRDefault="00B41DC1" w:rsidP="00B41DC1">
      <w:pPr>
        <w:spacing w:after="0" w:line="360" w:lineRule="auto"/>
        <w:jc w:val="both"/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Spółka GLOBETEK spółka z ograniczoną odpowiedzialnością</w:t>
      </w:r>
      <w:r w:rsidRPr="00432082">
        <w:rPr>
          <w:rFonts w:ascii="Cambria" w:eastAsia="Times New Roman" w:hAnsi="Cambria" w:cs="Times New Roman"/>
          <w:iCs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432082">
        <w:rPr>
          <w:rFonts w:ascii="Cambria" w:eastAsia="Calibri" w:hAnsi="Cambria" w:cs="Times New Roman"/>
          <w:kern w:val="0"/>
          <w:sz w:val="22"/>
          <w:szCs w:val="22"/>
          <w:lang w:eastAsia="pl-PL"/>
          <w14:ligatures w14:val="none"/>
        </w:rPr>
        <w:t>z siedzibą w Chorzowie, przy ulicy Leśnej 83</w:t>
      </w:r>
      <w:r w:rsidRPr="00432082"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  <w:t xml:space="preserve">, wpisana do rejestru przedsiębiorców pod numerem </w:t>
      </w:r>
      <w:r w:rsidRPr="00432082">
        <w:rPr>
          <w:rFonts w:ascii="Cambria" w:eastAsia="Arial" w:hAnsi="Cambria" w:cs="Arial"/>
          <w:spacing w:val="1"/>
          <w:kern w:val="0"/>
          <w:sz w:val="22"/>
          <w:szCs w:val="22"/>
          <w:lang w:eastAsia="pl-PL"/>
          <w14:ligatures w14:val="none"/>
        </w:rPr>
        <w:t>K</w:t>
      </w:r>
      <w:r w:rsidRPr="00432082">
        <w:rPr>
          <w:rFonts w:ascii="Cambria" w:eastAsia="Arial" w:hAnsi="Cambria" w:cs="Arial"/>
          <w:spacing w:val="-1"/>
          <w:kern w:val="0"/>
          <w:sz w:val="22"/>
          <w:szCs w:val="22"/>
          <w:lang w:eastAsia="pl-PL"/>
          <w14:ligatures w14:val="none"/>
        </w:rPr>
        <w:t>R</w:t>
      </w:r>
      <w:r w:rsidRPr="00432082"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  <w:t>S</w:t>
      </w:r>
      <w:r w:rsidRPr="00432082">
        <w:rPr>
          <w:rFonts w:ascii="Cambria" w:eastAsia="Arial" w:hAnsi="Cambria" w:cs="Arial"/>
          <w:spacing w:val="8"/>
          <w:kern w:val="0"/>
          <w:sz w:val="22"/>
          <w:szCs w:val="22"/>
          <w:lang w:eastAsia="pl-PL"/>
          <w14:ligatures w14:val="none"/>
        </w:rPr>
        <w:t xml:space="preserve"> </w:t>
      </w:r>
      <w:r w:rsidRPr="00432082"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  <w:t>0000392171, NIP: 6342792088, REGON: 242614973, przetwarza Pani/Pana dane osobowe. Szczegóły tego dotyczące znajdzie Pani/Pan w niniejszej Informacji poniżej:</w:t>
      </w:r>
    </w:p>
    <w:p w14:paraId="11F98B96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</w:pPr>
    </w:p>
    <w:p w14:paraId="2D6CC492" w14:textId="77777777" w:rsidR="00B41DC1" w:rsidRPr="00432082" w:rsidRDefault="00B41DC1" w:rsidP="00B41DC1">
      <w:pPr>
        <w:spacing w:after="0" w:line="360" w:lineRule="auto"/>
        <w:ind w:right="282"/>
        <w:jc w:val="both"/>
        <w:rPr>
          <w:rFonts w:ascii="Cambria" w:eastAsia="Times New Roman" w:hAnsi="Cambria" w:cs="Times New Roman"/>
          <w:b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b/>
          <w:kern w:val="0"/>
          <w:sz w:val="22"/>
          <w:szCs w:val="22"/>
          <w:lang w:eastAsia="pl-PL"/>
          <w14:ligatures w14:val="none"/>
        </w:rPr>
        <w:t>ADMINISTRATOR DANYCH OSOSBOWYCH</w:t>
      </w:r>
    </w:p>
    <w:p w14:paraId="5187BF27" w14:textId="77777777" w:rsidR="00B41DC1" w:rsidRPr="00432082" w:rsidRDefault="00B41DC1" w:rsidP="00B41DC1">
      <w:pPr>
        <w:spacing w:after="0" w:line="360" w:lineRule="auto"/>
        <w:ind w:right="282"/>
        <w:jc w:val="both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Administratorem Danych Osobowych podanych przez Panią/Pana danych osobowych jest:</w:t>
      </w:r>
    </w:p>
    <w:p w14:paraId="5FBD0C50" w14:textId="77777777" w:rsidR="00B41DC1" w:rsidRPr="00432082" w:rsidRDefault="00B41DC1" w:rsidP="00B41DC1">
      <w:pPr>
        <w:spacing w:after="0" w:line="360" w:lineRule="auto"/>
        <w:ind w:right="282"/>
        <w:jc w:val="both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728E4E66" w14:textId="5038BB6E" w:rsidR="00B41DC1" w:rsidRPr="00432082" w:rsidRDefault="00B41DC1" w:rsidP="00B41DC1">
      <w:pPr>
        <w:spacing w:after="0" w:line="360" w:lineRule="auto"/>
        <w:jc w:val="both"/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b/>
          <w:kern w:val="0"/>
          <w:sz w:val="22"/>
          <w:szCs w:val="22"/>
          <w:lang w:eastAsia="pl-PL"/>
          <w14:ligatures w14:val="none"/>
        </w:rPr>
        <w:t>GLOBETEK spółka z ograniczoną odpowiedzialnością</w:t>
      </w:r>
      <w:r w:rsidRPr="00432082">
        <w:rPr>
          <w:rFonts w:ascii="Cambria" w:eastAsia="Times New Roman" w:hAnsi="Cambria" w:cs="Times New Roman"/>
          <w:iCs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432082">
        <w:rPr>
          <w:rFonts w:ascii="Cambria" w:eastAsia="Calibri" w:hAnsi="Cambria" w:cs="Times New Roman"/>
          <w:kern w:val="0"/>
          <w:sz w:val="22"/>
          <w:szCs w:val="22"/>
          <w:lang w:eastAsia="pl-PL"/>
          <w14:ligatures w14:val="none"/>
        </w:rPr>
        <w:t>z siedzibą w Chorzowie, przy ulicy Leśnej 83</w:t>
      </w:r>
      <w:r w:rsidRPr="00432082"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  <w:t xml:space="preserve">, wpisana do rejestru przedsiębiorców prowadzonego przez Sąd Rejonowy Katowice- Wschód w Katowicach, Wydział VIII Gospodarczy Krajowego Rejestru Sądowego, pod numerem </w:t>
      </w:r>
      <w:r w:rsidRPr="00432082">
        <w:rPr>
          <w:rFonts w:ascii="Cambria" w:eastAsia="Arial" w:hAnsi="Cambria" w:cs="Arial"/>
          <w:spacing w:val="1"/>
          <w:kern w:val="0"/>
          <w:sz w:val="22"/>
          <w:szCs w:val="22"/>
          <w:lang w:eastAsia="pl-PL"/>
          <w14:ligatures w14:val="none"/>
        </w:rPr>
        <w:t>K</w:t>
      </w:r>
      <w:r w:rsidRPr="00432082">
        <w:rPr>
          <w:rFonts w:ascii="Cambria" w:eastAsia="Arial" w:hAnsi="Cambria" w:cs="Arial"/>
          <w:spacing w:val="-1"/>
          <w:kern w:val="0"/>
          <w:sz w:val="22"/>
          <w:szCs w:val="22"/>
          <w:lang w:eastAsia="pl-PL"/>
          <w14:ligatures w14:val="none"/>
        </w:rPr>
        <w:t>R</w:t>
      </w:r>
      <w:r w:rsidRPr="00432082"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  <w:t>S</w:t>
      </w:r>
      <w:r w:rsidRPr="00432082">
        <w:rPr>
          <w:rFonts w:ascii="Cambria" w:eastAsia="Arial" w:hAnsi="Cambria" w:cs="Arial"/>
          <w:spacing w:val="8"/>
          <w:kern w:val="0"/>
          <w:sz w:val="22"/>
          <w:szCs w:val="22"/>
          <w:lang w:eastAsia="pl-PL"/>
          <w14:ligatures w14:val="none"/>
        </w:rPr>
        <w:t xml:space="preserve"> </w:t>
      </w:r>
      <w:r w:rsidRPr="00432082"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  <w:t>0000392171, NIP: 6342792088, REGON: 242614973, kapitał zakładowy 10.000,00 zł.</w:t>
      </w:r>
    </w:p>
    <w:p w14:paraId="58628A20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</w:pPr>
    </w:p>
    <w:p w14:paraId="5759DD31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Arial" w:hAnsi="Cambria" w:cs="Arial"/>
          <w:b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Arial" w:hAnsi="Cambria" w:cs="Arial"/>
          <w:b/>
          <w:kern w:val="0"/>
          <w:sz w:val="22"/>
          <w:szCs w:val="22"/>
          <w:lang w:eastAsia="pl-PL"/>
          <w14:ligatures w14:val="none"/>
        </w:rPr>
        <w:t>INSPEKTOR OCHRONY DANYCH</w:t>
      </w:r>
    </w:p>
    <w:p w14:paraId="2D878C66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</w:pPr>
    </w:p>
    <w:p w14:paraId="4421F89A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  <w:t>Administrator nie wyznaczył Inspektora Ochrony Danych, jednakże w momencie ewentualnego wyznaczenia osoby na powyższą funkcję, zostanie Pani/Pan o tym fakcie niezwłocznie poinformowana/</w:t>
      </w:r>
      <w:proofErr w:type="spellStart"/>
      <w:r w:rsidRPr="00432082"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  <w:t>ny</w:t>
      </w:r>
      <w:proofErr w:type="spellEnd"/>
      <w:r w:rsidRPr="00432082"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  <w:t>.</w:t>
      </w:r>
    </w:p>
    <w:p w14:paraId="664AF3B9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</w:pPr>
    </w:p>
    <w:p w14:paraId="647500DB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  <w:t>W celu uzyskania dokładnych informacji co do przetwarzania Pani/Pana danych osobowych bądź też skorzystania z przysługujących Pani/Panu praw, o których mowa poniżej, proszę zwrócić się do osoby przeprowadzającej Pani/Pana rekrutację na jej adres poczty elektronicznej, jeżeli ma to zastosowanie lub na bezpośredni adres poczty elektronicznej Administratora, zamieszczony w ogłoszeniu o rekrutacji albo bezpośrednio na stronie internetowej Administratora.</w:t>
      </w:r>
    </w:p>
    <w:p w14:paraId="77AECD0A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</w:pPr>
    </w:p>
    <w:p w14:paraId="07FCDFAA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Arial" w:hAnsi="Cambria" w:cs="Arial"/>
          <w:b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Arial" w:hAnsi="Cambria" w:cs="Arial"/>
          <w:b/>
          <w:kern w:val="0"/>
          <w:sz w:val="22"/>
          <w:szCs w:val="22"/>
          <w:lang w:eastAsia="pl-PL"/>
          <w14:ligatures w14:val="none"/>
        </w:rPr>
        <w:t>CELE I PODSTAWY PRZETWARZANIA</w:t>
      </w:r>
    </w:p>
    <w:p w14:paraId="786BCF81" w14:textId="0E88609B" w:rsidR="00B41DC1" w:rsidRPr="00432082" w:rsidRDefault="00B41DC1" w:rsidP="00B41DC1">
      <w:pPr>
        <w:spacing w:after="0" w:line="360" w:lineRule="auto"/>
        <w:jc w:val="both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Dane osobowe przekazane przez Panią/Pana do przetwarzania Administratorowi będą przetwarzane w celu przekazania informacji handlowej zgodnie z wyrażoną zgodą na otrzymywanie informacji handlowych kierowanych do Pana/Pani w związku z korzystaniem z Serwisu Administratora.</w:t>
      </w:r>
    </w:p>
    <w:p w14:paraId="53EB33B4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3D48BB28" w14:textId="3C83F0CD" w:rsidR="00B41DC1" w:rsidRPr="00432082" w:rsidRDefault="00B41DC1" w:rsidP="00B41DC1">
      <w:pPr>
        <w:spacing w:after="0" w:line="360" w:lineRule="auto"/>
        <w:jc w:val="both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lastRenderedPageBreak/>
        <w:t xml:space="preserve">Podanie przez Panią/Pana danych osobowych jest </w:t>
      </w:r>
      <w:r w:rsidRPr="00432082">
        <w:rPr>
          <w:rFonts w:ascii="Cambria" w:eastAsia="Times New Roman" w:hAnsi="Cambria" w:cs="Times New Roman"/>
          <w:iCs/>
          <w:kern w:val="0"/>
          <w:sz w:val="22"/>
          <w:szCs w:val="22"/>
          <w:lang w:eastAsia="pl-PL"/>
          <w14:ligatures w14:val="none"/>
        </w:rPr>
        <w:t xml:space="preserve">danych osobowych jest dobrowolne, ale konieczne do zrealizowania wskazanego wyżej celu przetwarzania. </w:t>
      </w:r>
    </w:p>
    <w:p w14:paraId="2A40C6C6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4C051D1A" w14:textId="5F3F13B1" w:rsidR="00B41DC1" w:rsidRPr="00432082" w:rsidRDefault="00B41DC1" w:rsidP="00432082">
      <w:pPr>
        <w:spacing w:after="0" w:line="360" w:lineRule="auto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Pana/Pani dane osobowe dla wyżej wskazanego celu przetwarzania będą przetwarzane na podstawie art. 6 ust. 1 lit. f) RODO – tj. niezbędność do celów wynikających z pr</w:t>
      </w:r>
      <w:r w:rsidR="00432082"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 xml:space="preserve">awnie uzasadnionych interesów realizowanych przez Administratora w związku z wyrażoną zgodą na otrzymywanie informacji handlowych. </w:t>
      </w:r>
    </w:p>
    <w:p w14:paraId="397181BD" w14:textId="77777777" w:rsidR="00432082" w:rsidRPr="00432082" w:rsidRDefault="00432082" w:rsidP="00432082">
      <w:pPr>
        <w:spacing w:after="0" w:line="360" w:lineRule="auto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38466436" w14:textId="38583BA9" w:rsidR="00432082" w:rsidRPr="00432082" w:rsidRDefault="00432082" w:rsidP="00432082">
      <w:pPr>
        <w:spacing w:after="0" w:line="360" w:lineRule="auto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Pana/ Pani dane osobowe będą przetwarzane do czasu wycofania zgody na otrzymywanie informacji handlowych lub ustania celu przetwarzania.</w:t>
      </w:r>
    </w:p>
    <w:p w14:paraId="574F8032" w14:textId="77777777" w:rsidR="00432082" w:rsidRPr="00432082" w:rsidRDefault="00432082" w:rsidP="00432082">
      <w:pPr>
        <w:spacing w:after="0" w:line="360" w:lineRule="auto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7B3A3B3E" w14:textId="77777777" w:rsidR="00B41DC1" w:rsidRPr="00432082" w:rsidRDefault="00B41DC1" w:rsidP="00B41DC1">
      <w:pPr>
        <w:spacing w:after="0" w:line="240" w:lineRule="auto"/>
        <w:jc w:val="both"/>
        <w:textAlignment w:val="baseline"/>
        <w:outlineLvl w:val="1"/>
        <w:rPr>
          <w:rFonts w:ascii="Cambria" w:eastAsia="Times New Roman" w:hAnsi="Cambria" w:cs="Times New Roman"/>
          <w:b/>
          <w:bCs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b/>
          <w:bCs/>
          <w:kern w:val="0"/>
          <w:sz w:val="22"/>
          <w:szCs w:val="22"/>
          <w:lang w:eastAsia="pl-PL"/>
          <w14:ligatures w14:val="none"/>
        </w:rPr>
        <w:t>PRZEKAZYWANIE DANYCH OSOBOWYCH</w:t>
      </w:r>
    </w:p>
    <w:p w14:paraId="05903A38" w14:textId="77777777" w:rsidR="00B41DC1" w:rsidRPr="00432082" w:rsidRDefault="00B41DC1" w:rsidP="00B41DC1">
      <w:pPr>
        <w:spacing w:after="225" w:line="375" w:lineRule="atLeast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Dane osobowe mogą być przekazywane innym podmiotom, które określane są mianem podmiotów przetwarzających. Przekazanie danych polega na powierzeniu ich podmiotom w imieniu ich administratora innemu podmiotowi, w takim zakresie, w jakim administrator sam ich nie przetwarza.</w:t>
      </w:r>
    </w:p>
    <w:p w14:paraId="091629C0" w14:textId="77777777" w:rsidR="00B41DC1" w:rsidRPr="00432082" w:rsidRDefault="00B41DC1" w:rsidP="00B41DC1">
      <w:pPr>
        <w:spacing w:after="0" w:line="375" w:lineRule="atLeast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 xml:space="preserve">Powierzenie przetwarzania danych osobowych może nastąpić wobec takich podmiotów, jak dostawcy usług IT, dostawcy usług telekomunikacyjnych, obsługa HR, obsługa księgowa, obsługa BHP, obsługa pocztowa, obsługa prawna. </w:t>
      </w:r>
    </w:p>
    <w:p w14:paraId="348302DE" w14:textId="0999CE69" w:rsidR="00B41DC1" w:rsidRPr="00432082" w:rsidRDefault="00B41DC1" w:rsidP="00B41DC1">
      <w:pPr>
        <w:spacing w:after="0" w:line="375" w:lineRule="atLeast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 xml:space="preserve">Podmioty przetwarzające dane przetwarzają je wyłącznie na podstawie umowy z </w:t>
      </w:r>
      <w:r w:rsidR="00432082"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A</w:t>
      </w: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 xml:space="preserve">dministratorem, w sposób zgodny z poleceniami i wytycznymi administratora. Administrator </w:t>
      </w:r>
      <w:proofErr w:type="gramStart"/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dba</w:t>
      </w:r>
      <w:proofErr w:type="gramEnd"/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 xml:space="preserve"> aby podmioty przetwarzające gwarantowały i zapewniały odpowiednie środki i standardy ochrony danych osobowych.</w:t>
      </w:r>
    </w:p>
    <w:p w14:paraId="2111CC80" w14:textId="77777777" w:rsidR="00B41DC1" w:rsidRPr="00432082" w:rsidRDefault="00B41DC1" w:rsidP="00B41DC1">
      <w:pPr>
        <w:spacing w:after="0" w:line="375" w:lineRule="atLeast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6BE96EF6" w14:textId="77777777" w:rsidR="00B41DC1" w:rsidRPr="00432082" w:rsidRDefault="00B41DC1" w:rsidP="00B41DC1">
      <w:pPr>
        <w:spacing w:after="0" w:line="375" w:lineRule="atLeast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 xml:space="preserve">Dane osobowe mogą być również powierzone wszelkim podmiotom uprawnionym do ich uzyskania na podstawie obowiązujących przepisów prawa, w tym w szczególności organom ścigania w razie zgłoszenia przez taki organ żądania popartego stosowną podstawą prawną, przykładowo w ramach prowadzonego przez te ograny postępowania karnego. </w:t>
      </w:r>
    </w:p>
    <w:p w14:paraId="7552C362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031E75B9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Odbiorcą Pani/Pana danych osobowych mogą być także organy uprawnione na mocy przepisów prawa np. Sądy, Policja, Prokuratura, Komornicy, Organy Nadzorcze itp. lub inne podmioty współpracujące z Administratorem, w zakresie w jakim Pani/Pana dane osobowe mogą być przez te organy żądane, zgodnie z obowiązującymi przepisami prawa.</w:t>
      </w:r>
    </w:p>
    <w:p w14:paraId="4296FC12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Calibri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35510B6B" w14:textId="77777777" w:rsidR="00B41DC1" w:rsidRPr="00432082" w:rsidRDefault="00B41DC1" w:rsidP="00B41DC1">
      <w:pPr>
        <w:spacing w:after="0" w:line="360" w:lineRule="auto"/>
        <w:jc w:val="both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Pani/Pana dane osobowe nie będą przekazywane do państwa trzeciego/organizacji międzynarodowej.</w:t>
      </w:r>
    </w:p>
    <w:p w14:paraId="012FE04A" w14:textId="77777777" w:rsidR="00B41DC1" w:rsidRPr="00432082" w:rsidRDefault="00B41DC1" w:rsidP="00B41DC1">
      <w:pPr>
        <w:spacing w:after="0" w:line="276" w:lineRule="auto"/>
        <w:jc w:val="both"/>
        <w:rPr>
          <w:rFonts w:ascii="Cambria" w:eastAsia="Arial" w:hAnsi="Cambria" w:cs="Arial"/>
          <w:color w:val="000000"/>
          <w:kern w:val="0"/>
          <w:sz w:val="22"/>
          <w:szCs w:val="22"/>
          <w:lang w:eastAsia="pl-PL"/>
          <w14:ligatures w14:val="none"/>
        </w:rPr>
      </w:pPr>
    </w:p>
    <w:p w14:paraId="24BC3740" w14:textId="77777777" w:rsidR="00B41DC1" w:rsidRPr="00432082" w:rsidRDefault="00B41DC1" w:rsidP="00B41DC1">
      <w:pPr>
        <w:spacing w:after="0" w:line="360" w:lineRule="auto"/>
        <w:jc w:val="both"/>
        <w:textAlignment w:val="baseline"/>
        <w:outlineLvl w:val="1"/>
        <w:rPr>
          <w:rFonts w:ascii="Cambria" w:eastAsia="Times New Roman" w:hAnsi="Cambria" w:cs="Times New Roman"/>
          <w:b/>
          <w:bCs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b/>
          <w:bCs/>
          <w:kern w:val="0"/>
          <w:sz w:val="22"/>
          <w:szCs w:val="22"/>
          <w:lang w:eastAsia="pl-PL"/>
          <w14:ligatures w14:val="none"/>
        </w:rPr>
        <w:t>PRAWA OSÓB, KTÓRYCH DANE DOTYCZĄ</w:t>
      </w:r>
    </w:p>
    <w:p w14:paraId="16CAEBCE" w14:textId="77777777" w:rsidR="00B41DC1" w:rsidRPr="00432082" w:rsidRDefault="00B41DC1" w:rsidP="00B41DC1">
      <w:pPr>
        <w:spacing w:after="0" w:line="360" w:lineRule="auto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Każda osoba fizyczna, której dane są przetwarzane przez GLOBETEK sp. z o.o. jako Administratora, ma możliwość dbania o przekazane przez siebie dane osobowe. Tym samym, przysługuje Pani/Panu, jako osobie, której dane dotyczą, szereg uprawnień w związku z przetwarzaniem przez GLOBETEK sp. z o.o. konkretnych danych osobowych, przy czym zakres tych uprawnień różni się od tego, czy konkretne dane przetwarzane są do celów rekrutacji prowadzonej z Panią/Pana przez GLOBETEK sp. z o.o., czy też przetwarzane są do innych, dodatkowych celów w ramach rekrutacji, co do których wyrażona została zgoda na ich przetwarzanie.</w:t>
      </w:r>
    </w:p>
    <w:p w14:paraId="01C50E77" w14:textId="77777777" w:rsidR="00B41DC1" w:rsidRPr="00432082" w:rsidRDefault="00B41DC1" w:rsidP="00B41DC1">
      <w:pPr>
        <w:spacing w:after="0" w:line="360" w:lineRule="auto"/>
        <w:jc w:val="both"/>
        <w:textAlignment w:val="baseline"/>
        <w:rPr>
          <w:rFonts w:ascii="Cambria" w:eastAsia="Times New Roman" w:hAnsi="Cambria" w:cs="Times New Roman"/>
          <w:b/>
          <w:kern w:val="0"/>
          <w:sz w:val="22"/>
          <w:szCs w:val="22"/>
          <w:lang w:eastAsia="pl-PL"/>
          <w14:ligatures w14:val="none"/>
        </w:rPr>
      </w:pPr>
    </w:p>
    <w:p w14:paraId="7FC8896C" w14:textId="56685BCA" w:rsidR="00B41DC1" w:rsidRPr="00432082" w:rsidRDefault="00432082" w:rsidP="00B41DC1">
      <w:pPr>
        <w:spacing w:after="0" w:line="360" w:lineRule="auto"/>
        <w:jc w:val="both"/>
        <w:textAlignment w:val="baseline"/>
        <w:rPr>
          <w:rFonts w:ascii="Cambria" w:eastAsia="Times New Roman" w:hAnsi="Cambria" w:cs="Times New Roman"/>
          <w:b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b/>
          <w:kern w:val="0"/>
          <w:sz w:val="22"/>
          <w:szCs w:val="22"/>
          <w:lang w:eastAsia="pl-PL"/>
          <w14:ligatures w14:val="none"/>
        </w:rPr>
        <w:t>PRZYSŁUGUJĄ PANI/PANU NASTĘPUJĄCE UPRAWNIENIA:</w:t>
      </w:r>
    </w:p>
    <w:p w14:paraId="6372681D" w14:textId="77777777" w:rsidR="00B41DC1" w:rsidRPr="00432082" w:rsidRDefault="00B41DC1" w:rsidP="00B41DC1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prawo uzyskania wszelkiej informacji co do przetwarzania Pani/Pana danych osobowych, jak również informacji związanych z przekazaniem Pani/Pana danych osobowych;</w:t>
      </w:r>
    </w:p>
    <w:p w14:paraId="26612D00" w14:textId="77777777" w:rsidR="00B41DC1" w:rsidRPr="00432082" w:rsidRDefault="00B41DC1" w:rsidP="00B41DC1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prawo dostępu do Pani/Pana danych osobowych;</w:t>
      </w:r>
    </w:p>
    <w:p w14:paraId="45E489B5" w14:textId="77777777" w:rsidR="00B41DC1" w:rsidRPr="00432082" w:rsidRDefault="00B41DC1" w:rsidP="00B41DC1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prawo żądania sprostowania Pani/Pana danych osobowych, które są nieprawidłowe;</w:t>
      </w:r>
    </w:p>
    <w:p w14:paraId="36F76D1E" w14:textId="77777777" w:rsidR="00B41DC1" w:rsidRPr="00432082" w:rsidRDefault="00B41DC1" w:rsidP="00B41DC1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prawo żądania uzupełnienia Pani/Pana danych osobowych niekompletnych;</w:t>
      </w:r>
    </w:p>
    <w:p w14:paraId="29243E44" w14:textId="77777777" w:rsidR="00B41DC1" w:rsidRPr="00432082" w:rsidRDefault="00B41DC1" w:rsidP="00B41DC1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prawo żądania usunięcia Pani/Pana danych osobowych, przy czym uprawnienie to przysługuje w ściśle określonych sytuacjach, opisanych w artykule 17 rozporządzenia RODO;</w:t>
      </w:r>
    </w:p>
    <w:p w14:paraId="2DAA4804" w14:textId="77777777" w:rsidR="00B41DC1" w:rsidRPr="00432082" w:rsidRDefault="00B41DC1" w:rsidP="00B41DC1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prawo żądania ograniczenia przetwarzania Pani/Pana danych osobowych, przy czym uprawnienie to przysługuje w ściśle określonych sytuacjach, opisanych w artykule 18 rozporządzenia RODO;</w:t>
      </w:r>
    </w:p>
    <w:p w14:paraId="36D36A56" w14:textId="77777777" w:rsidR="00B41DC1" w:rsidRPr="00432082" w:rsidRDefault="00B41DC1" w:rsidP="00B41DC1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prawo otrzymania Pani/Pana danych osobowych w powszechnie używanym formacie nadającym się do odczytu maszynowego np. kopii tych danych;</w:t>
      </w:r>
    </w:p>
    <w:p w14:paraId="5A535449" w14:textId="0734E5DD" w:rsidR="00B41DC1" w:rsidRPr="00432082" w:rsidRDefault="00B41DC1" w:rsidP="00B41DC1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prawo przesłania otrzymanych Pani/Pana danych osobowych innemu administratorowi bez żadnych przeszkód ze strony obecnego administratora;</w:t>
      </w:r>
    </w:p>
    <w:p w14:paraId="1873A25A" w14:textId="0FA7C044" w:rsidR="00B41DC1" w:rsidRPr="00432082" w:rsidRDefault="00B41DC1" w:rsidP="00B41DC1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prawo wniesienia sprzeciwu wobec przetwarzania Pani/Pana danych osobowych, w dowolnym momencie, przy czym uprawnienie to przysługuje w ściśle określonych przypadkach, opisanych w artykule 21 rozporządzenia RODO;</w:t>
      </w:r>
    </w:p>
    <w:p w14:paraId="272826A5" w14:textId="77777777" w:rsidR="00B41DC1" w:rsidRPr="00432082" w:rsidRDefault="00B41DC1" w:rsidP="00B41DC1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>prawo wniesienia skargi do organu nadzorczego zajmującego się ochroną danych osobowych, którym w Polsce jest Prezes Urzędu Ochrony Danych Osobowych;</w:t>
      </w:r>
    </w:p>
    <w:p w14:paraId="12A9013D" w14:textId="77777777" w:rsidR="00B41DC1" w:rsidRPr="00432082" w:rsidRDefault="00B41DC1" w:rsidP="00B41DC1">
      <w:pPr>
        <w:spacing w:after="0" w:line="360" w:lineRule="auto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78A145CB" w14:textId="77777777" w:rsidR="00B41DC1" w:rsidRPr="00432082" w:rsidRDefault="00B41DC1" w:rsidP="00B41DC1">
      <w:pPr>
        <w:spacing w:after="0" w:line="360" w:lineRule="auto"/>
        <w:jc w:val="both"/>
        <w:textAlignment w:val="baseline"/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</w:pPr>
      <w:r w:rsidRPr="00432082">
        <w:rPr>
          <w:rFonts w:ascii="Cambria" w:eastAsia="Times New Roman" w:hAnsi="Cambria" w:cs="Times New Roman"/>
          <w:kern w:val="0"/>
          <w:sz w:val="22"/>
          <w:szCs w:val="22"/>
          <w:lang w:eastAsia="pl-PL"/>
          <w14:ligatures w14:val="none"/>
        </w:rPr>
        <w:t xml:space="preserve">W celu skorzystania z powyższych uprawnień należy skontaktować się z osobą wyznaczoną do kontaktu w ramach prowadzonej rekrutacji lub bezpośrednio z Administratorem za pośrednictwem adresu poczty elektronicznej wskazanej do kontaktu w ogłoszeniu o prowadzonej rekrutacji </w:t>
      </w:r>
      <w:r w:rsidRPr="00432082">
        <w:rPr>
          <w:rFonts w:ascii="Cambria" w:eastAsia="Arial" w:hAnsi="Cambria" w:cs="Arial"/>
          <w:kern w:val="0"/>
          <w:sz w:val="22"/>
          <w:szCs w:val="22"/>
          <w:lang w:eastAsia="pl-PL"/>
          <w14:ligatures w14:val="none"/>
        </w:rPr>
        <w:t>albo bezpośrednio na stronie internetowej Administratora.</w:t>
      </w:r>
    </w:p>
    <w:p w14:paraId="5DFF6545" w14:textId="77777777" w:rsidR="00B41DC1" w:rsidRPr="00432082" w:rsidRDefault="00B41DC1" w:rsidP="00B41DC1">
      <w:pPr>
        <w:tabs>
          <w:tab w:val="left" w:pos="2205"/>
        </w:tabs>
        <w:spacing w:after="0" w:line="240" w:lineRule="auto"/>
        <w:rPr>
          <w:rFonts w:ascii="Cambria" w:eastAsia="Calibri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29DCF0E5" w14:textId="77777777" w:rsidR="00B41DC1" w:rsidRPr="00432082" w:rsidRDefault="00B41DC1" w:rsidP="00B41DC1">
      <w:pPr>
        <w:spacing w:after="0" w:line="240" w:lineRule="auto"/>
        <w:rPr>
          <w:rFonts w:ascii="Cambria" w:eastAsia="Calibri" w:hAnsi="Cambria" w:cs="Times New Roman"/>
          <w:kern w:val="0"/>
          <w:sz w:val="22"/>
          <w:szCs w:val="22"/>
          <w:lang w:eastAsia="pl-PL"/>
          <w14:ligatures w14:val="none"/>
        </w:rPr>
      </w:pPr>
    </w:p>
    <w:p w14:paraId="501F0F55" w14:textId="77777777" w:rsidR="00090CD8" w:rsidRPr="00432082" w:rsidRDefault="00090CD8">
      <w:pPr>
        <w:rPr>
          <w:rFonts w:ascii="Cambria" w:hAnsi="Cambria"/>
          <w:sz w:val="22"/>
          <w:szCs w:val="22"/>
        </w:rPr>
      </w:pPr>
    </w:p>
    <w:sectPr w:rsidR="00090CD8" w:rsidRPr="004320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26353"/>
    <w:multiLevelType w:val="hybridMultilevel"/>
    <w:tmpl w:val="7BEA4A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60299"/>
    <w:multiLevelType w:val="hybridMultilevel"/>
    <w:tmpl w:val="939E99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C721D"/>
    <w:multiLevelType w:val="hybridMultilevel"/>
    <w:tmpl w:val="070819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6610409">
    <w:abstractNumId w:val="2"/>
  </w:num>
  <w:num w:numId="2" w16cid:durableId="2018925403">
    <w:abstractNumId w:val="0"/>
  </w:num>
  <w:num w:numId="3" w16cid:durableId="6432365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DC1"/>
    <w:rsid w:val="0001112E"/>
    <w:rsid w:val="00090CD8"/>
    <w:rsid w:val="00150777"/>
    <w:rsid w:val="001920AE"/>
    <w:rsid w:val="001D130C"/>
    <w:rsid w:val="002B17EE"/>
    <w:rsid w:val="003537F3"/>
    <w:rsid w:val="003B0449"/>
    <w:rsid w:val="00416DE1"/>
    <w:rsid w:val="00432082"/>
    <w:rsid w:val="0043298F"/>
    <w:rsid w:val="0045345B"/>
    <w:rsid w:val="004B2A7E"/>
    <w:rsid w:val="004C1851"/>
    <w:rsid w:val="004D5C55"/>
    <w:rsid w:val="00812A3D"/>
    <w:rsid w:val="008F4A21"/>
    <w:rsid w:val="00935BAC"/>
    <w:rsid w:val="00954149"/>
    <w:rsid w:val="00A3413E"/>
    <w:rsid w:val="00AC195B"/>
    <w:rsid w:val="00B05077"/>
    <w:rsid w:val="00B26E69"/>
    <w:rsid w:val="00B40801"/>
    <w:rsid w:val="00B41DC1"/>
    <w:rsid w:val="00B44441"/>
    <w:rsid w:val="00BB5FE1"/>
    <w:rsid w:val="00C41CBB"/>
    <w:rsid w:val="00CB0DDC"/>
    <w:rsid w:val="00DA05FC"/>
    <w:rsid w:val="00E80B12"/>
    <w:rsid w:val="00EF789E"/>
    <w:rsid w:val="00F60A02"/>
    <w:rsid w:val="00F7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9AEA6"/>
  <w15:chartTrackingRefBased/>
  <w15:docId w15:val="{D224CC5A-525F-4554-B3F4-38B73232B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1DC1"/>
  </w:style>
  <w:style w:type="paragraph" w:styleId="Nagwek1">
    <w:name w:val="heading 1"/>
    <w:basedOn w:val="Normalny"/>
    <w:next w:val="Normalny"/>
    <w:link w:val="Nagwek1Znak"/>
    <w:uiPriority w:val="9"/>
    <w:qFormat/>
    <w:rsid w:val="00B41D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41D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41D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41D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41D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41D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41D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41D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41D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41D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41D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41D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41DC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41DC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41DC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41DC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41DC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41DC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41D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41D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41D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41D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41D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41DC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41DC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41DC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41D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41DC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41DC1"/>
    <w:rPr>
      <w:b/>
      <w:bCs/>
      <w:smallCaps/>
      <w:color w:val="0F4761" w:themeColor="accent1" w:themeShade="BF"/>
      <w:spacing w:val="5"/>
    </w:rPr>
  </w:style>
  <w:style w:type="paragraph" w:customStyle="1" w:styleId="ox-aee55ade9d-msonormal">
    <w:name w:val="ox-aee55ade9d-msonormal"/>
    <w:basedOn w:val="Normalny"/>
    <w:rsid w:val="00B41D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1D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41DC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41DC1"/>
    <w:rPr>
      <w:sz w:val="20"/>
      <w:szCs w:val="20"/>
    </w:rPr>
  </w:style>
  <w:style w:type="table" w:styleId="Tabela-Siatka">
    <w:name w:val="Table Grid"/>
    <w:basedOn w:val="Standardowy"/>
    <w:uiPriority w:val="59"/>
    <w:rsid w:val="00B41DC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1D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1DC1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4329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912</Words>
  <Characters>5474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Mazalik</dc:creator>
  <cp:keywords/>
  <dc:description/>
  <cp:lastModifiedBy>Grzegorz Lamot</cp:lastModifiedBy>
  <cp:revision>2</cp:revision>
  <dcterms:created xsi:type="dcterms:W3CDTF">2025-11-06T10:57:00Z</dcterms:created>
  <dcterms:modified xsi:type="dcterms:W3CDTF">2025-11-06T10:57:00Z</dcterms:modified>
</cp:coreProperties>
</file>